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22B76E" w14:textId="77777777" w:rsidR="00DC2398" w:rsidRDefault="00000000">
      <w:pPr>
        <w:tabs>
          <w:tab w:val="center" w:pos="4252"/>
          <w:tab w:val="right" w:pos="8504"/>
        </w:tabs>
        <w:spacing w:line="209" w:lineRule="auto"/>
        <w:jc w:val="left"/>
        <w:rPr>
          <w:rFonts w:ascii="メイリオ" w:eastAsia="メイリオ" w:hAnsi="メイリオ" w:cs="メイリオ"/>
          <w:b/>
          <w:bCs/>
          <w:sz w:val="36"/>
          <w:szCs w:val="36"/>
        </w:rPr>
      </w:pPr>
      <w:bookmarkStart w:id="0" w:name="_heading=h.3znysh7" w:colFirst="0" w:colLast="0"/>
      <w:bookmarkEnd w:id="0"/>
      <w:r>
        <w:rPr>
          <w:rFonts w:ascii="メイリオ" w:eastAsia="メイリオ" w:hAnsi="メイリオ" w:cs="メイリオ"/>
          <w:b/>
          <w:bCs/>
          <w:sz w:val="36"/>
          <w:szCs w:val="36"/>
        </w:rPr>
        <w:t xml:space="preserve">PRESS RELEASE　　　　　　　　　</w:t>
      </w:r>
      <w:r>
        <w:rPr>
          <w:noProof/>
        </w:rPr>
        <w:drawing>
          <wp:anchor distT="0" distB="0" distL="0" distR="0" simplePos="0" relativeHeight="251658240" behindDoc="0" locked="0" layoutInCell="1" hidden="0" allowOverlap="1" wp14:anchorId="5C420735" wp14:editId="6C1B6DEB">
            <wp:simplePos x="0" y="0"/>
            <wp:positionH relativeFrom="column">
              <wp:posOffset>4243350</wp:posOffset>
            </wp:positionH>
            <wp:positionV relativeFrom="paragraph">
              <wp:posOffset>36745</wp:posOffset>
            </wp:positionV>
            <wp:extent cx="1704095" cy="220901"/>
            <wp:effectExtent l="0" t="0" r="0" b="0"/>
            <wp:wrapNone/>
            <wp:docPr id="99"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7354BF43" wp14:editId="153A66F4">
                <wp:simplePos x="0" y="0"/>
                <wp:positionH relativeFrom="column">
                  <wp:posOffset>-19044</wp:posOffset>
                </wp:positionH>
                <wp:positionV relativeFrom="paragraph">
                  <wp:posOffset>285752</wp:posOffset>
                </wp:positionV>
                <wp:extent cx="6238875" cy="111760"/>
                <wp:effectExtent l="0" t="0" r="0" b="0"/>
                <wp:wrapNone/>
                <wp:docPr id="98" name="正方形/長方形 98"/>
                <wp:cNvGraphicFramePr/>
                <a:graphic xmlns:a="http://schemas.openxmlformats.org/drawingml/2006/main">
                  <a:graphicData uri="http://schemas.microsoft.com/office/word/2010/wordprocessingShape">
                    <wps:wsp>
                      <wps:cNvSpPr/>
                      <wps:spPr>
                        <a:xfrm>
                          <a:off x="2245613" y="3743170"/>
                          <a:ext cx="6200775" cy="73660"/>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ECFB25C" w14:textId="77777777" w:rsidR="00DC2398" w:rsidRDefault="00DC2398">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7354BF43" id="正方形/長方形 98" o:spid="_x0000_s1026" style="position:absolute;margin-left:-1.5pt;margin-top:22.5pt;width:491.25pt;height:8.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" fillcolor="black [3200]">
                <v:stroke startarrowwidth="narrow" startarrowlength="short" endarrowwidth="narrow" endarrowlength="short"/>
                <v:textbox inset="2.53958mm,2.53958mm,2.53958mm,2.53958mm">
                  <w:txbxContent>
                    <w:p w14:paraId="5ECFB25C" w14:textId="77777777" w:rsidR="00DC2398" w:rsidRDefault="00DC2398">
                      <w:pPr>
                        <w:jc w:val="left"/>
                        <w:textDirection w:val="btLr"/>
                      </w:pPr>
                    </w:p>
                  </w:txbxContent>
                </v:textbox>
              </v:rect>
            </w:pict>
          </mc:Fallback>
        </mc:AlternateContent>
      </w:r>
    </w:p>
    <w:p w14:paraId="66E3E421" w14:textId="77777777" w:rsidR="00DC2398" w:rsidRDefault="00000000">
      <w:pPr>
        <w:tabs>
          <w:tab w:val="center" w:pos="4252"/>
          <w:tab w:val="right" w:pos="8504"/>
        </w:tabs>
        <w:spacing w:line="209" w:lineRule="auto"/>
        <w:jc w:val="left"/>
        <w:rPr>
          <w:rFonts w:ascii="メイリオ" w:eastAsia="メイリオ" w:hAnsi="メイリオ" w:cs="メイリオ"/>
          <w:sz w:val="20"/>
          <w:szCs w:val="20"/>
        </w:rPr>
      </w:pPr>
      <w:bookmarkStart w:id="1" w:name="_heading=h.qsk65utxndns" w:colFirst="0" w:colLast="0"/>
      <w:bookmarkEnd w:id="1"/>
      <w:r>
        <w:rPr>
          <w:rFonts w:ascii="メイリオ" w:eastAsia="メイリオ" w:hAnsi="メイリオ" w:cs="メイリオ"/>
        </w:rPr>
        <w:t>報道関係者各位　　　　　　　　　　　　　　　　　　　　　　　　　　　　　　2026年2月13日</w:t>
      </w:r>
    </w:p>
    <w:p w14:paraId="4FB3B8DA" w14:textId="77777777" w:rsidR="00DC2398" w:rsidRDefault="00000000">
      <w:pPr>
        <w:widowControl/>
        <w:pBdr>
          <w:top w:val="single" w:sz="4" w:space="1" w:color="000000"/>
          <w:bottom w:val="single" w:sz="4" w:space="1" w:color="000000"/>
        </w:pBdr>
        <w:shd w:val="clear" w:color="auto" w:fill="FFFFFF"/>
        <w:tabs>
          <w:tab w:val="center" w:pos="4252"/>
          <w:tab w:val="right" w:pos="8504"/>
        </w:tabs>
        <w:spacing w:line="209" w:lineRule="auto"/>
        <w:ind w:left="420"/>
        <w:jc w:val="left"/>
        <w:rPr>
          <w:b/>
          <w:bCs/>
          <w:color w:val="3B3B3B"/>
          <w:sz w:val="18"/>
          <w:szCs w:val="18"/>
        </w:rPr>
      </w:pPr>
      <w:r>
        <w:rPr>
          <w:rFonts w:ascii="メイリオ" w:eastAsia="メイリオ" w:hAnsi="メイリオ" w:cs="メイリオ"/>
          <w:b/>
          <w:bCs/>
          <w:color w:val="3B3B3B"/>
          <w:sz w:val="28"/>
          <w:szCs w:val="28"/>
        </w:rPr>
        <w:t>DMM GAMES『ミナシゴノシゴト』にて5周年イベントが開催！</w:t>
      </w:r>
    </w:p>
    <w:p w14:paraId="3CC76E7E" w14:textId="77777777" w:rsidR="00DC2398" w:rsidRDefault="00DC2398">
      <w:pPr>
        <w:widowControl/>
        <w:pBdr>
          <w:top w:val="single" w:sz="4" w:space="1" w:color="000000"/>
          <w:bottom w:val="single" w:sz="4" w:space="1" w:color="000000"/>
        </w:pBdr>
        <w:shd w:val="clear" w:color="auto" w:fill="FFFFFF"/>
        <w:tabs>
          <w:tab w:val="center" w:pos="4252"/>
          <w:tab w:val="right" w:pos="8504"/>
        </w:tabs>
        <w:spacing w:line="209" w:lineRule="auto"/>
        <w:jc w:val="center"/>
        <w:rPr>
          <w:rFonts w:ascii="メイリオ" w:eastAsia="メイリオ" w:hAnsi="メイリオ" w:cs="メイリオ"/>
          <w:b/>
          <w:bCs/>
          <w:color w:val="808080"/>
          <w:sz w:val="24"/>
          <w:szCs w:val="24"/>
        </w:rPr>
      </w:pPr>
    </w:p>
    <w:p w14:paraId="49E6B5CF" w14:textId="77777777" w:rsidR="00DC2398" w:rsidRDefault="00000000">
      <w:pPr>
        <w:tabs>
          <w:tab w:val="left" w:pos="1275"/>
        </w:tabs>
        <w:spacing w:line="209" w:lineRule="auto"/>
        <w:jc w:val="center"/>
        <w:rPr>
          <w:rFonts w:ascii="メイリオ" w:eastAsia="メイリオ" w:hAnsi="メイリオ" w:cs="メイリオ"/>
        </w:rPr>
      </w:pPr>
      <w:r>
        <w:rPr>
          <w:noProof/>
        </w:rPr>
        <w:drawing>
          <wp:inline distT="114300" distB="114300" distL="114300" distR="114300" wp14:anchorId="7C8C4A9F" wp14:editId="2D17A781">
            <wp:extent cx="6173795" cy="3238500"/>
            <wp:effectExtent l="0" t="0" r="0" b="0"/>
            <wp:docPr id="10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p>
    <w:p w14:paraId="32D99E77" w14:textId="77777777" w:rsidR="00DC2398" w:rsidRDefault="00000000">
      <w:pPr>
        <w:tabs>
          <w:tab w:val="left" w:pos="1275"/>
        </w:tabs>
        <w:spacing w:line="209" w:lineRule="auto"/>
        <w:jc w:val="left"/>
      </w:pPr>
      <w:r>
        <w:rPr>
          <w:rFonts w:ascii="メイリオ" w:eastAsia="メイリオ" w:hAnsi="メイリオ" w:cs="メイリオ"/>
          <w:sz w:val="20"/>
          <w:szCs w:val="20"/>
        </w:rPr>
        <w:t>合同会社EXNOA（本社：東京都港区、CEO：東條 寛、URL：</w:t>
      </w:r>
      <w:hyperlink r:id="rId9">
        <w:r>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）が運営するDMM GAMESにおいて、2月13日（金）のメンテナンス後より、ターン制コマンドバトルRPG『ミナシゴノシゴト』（</w:t>
      </w:r>
      <w:hyperlink r:id="rId10">
        <w:r>
          <w:rPr>
            <w:rFonts w:ascii="メイリオ" w:eastAsia="メイリオ" w:hAnsi="メイリオ" w:cs="メイリオ"/>
            <w:color w:val="0000FF"/>
            <w:sz w:val="20"/>
            <w:szCs w:val="20"/>
            <w:u w:val="single"/>
          </w:rPr>
          <w:t>https://entry-site.minashigo-yusya.com/</w:t>
        </w:r>
      </w:hyperlink>
      <w:r>
        <w:rPr>
          <w:rFonts w:ascii="メイリオ" w:eastAsia="メイリオ" w:hAnsi="メイリオ" w:cs="メイリオ"/>
          <w:sz w:val="20"/>
          <w:szCs w:val="20"/>
        </w:rPr>
        <w:t>）の5周年イベントを開催しました。</w:t>
      </w:r>
    </w:p>
    <w:p w14:paraId="61A11405" w14:textId="77777777" w:rsidR="00DC2398" w:rsidRDefault="00DC2398">
      <w:pPr>
        <w:tabs>
          <w:tab w:val="left" w:pos="1275"/>
        </w:tabs>
        <w:spacing w:line="209" w:lineRule="auto"/>
        <w:jc w:val="left"/>
      </w:pPr>
    </w:p>
    <w:p w14:paraId="7B89E705" w14:textId="77777777" w:rsidR="00DC2398" w:rsidRDefault="00DC2398">
      <w:pPr>
        <w:tabs>
          <w:tab w:val="left" w:pos="1275"/>
        </w:tabs>
        <w:spacing w:line="209" w:lineRule="auto"/>
        <w:rPr>
          <w:rFonts w:ascii="メイリオ" w:eastAsia="メイリオ" w:hAnsi="メイリオ" w:cs="メイリオ"/>
          <w:sz w:val="20"/>
          <w:szCs w:val="20"/>
        </w:rPr>
      </w:pPr>
    </w:p>
    <w:p w14:paraId="74709789"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■『ミナシゴノシゴト』5周年イベントが開催！</w:t>
      </w:r>
    </w:p>
    <w:p w14:paraId="1E725231" w14:textId="77777777" w:rsidR="00DC2398" w:rsidRDefault="00DC2398">
      <w:pPr>
        <w:tabs>
          <w:tab w:val="left" w:pos="1275"/>
        </w:tabs>
        <w:spacing w:line="209" w:lineRule="auto"/>
        <w:rPr>
          <w:rFonts w:ascii="メイリオ" w:eastAsia="メイリオ" w:hAnsi="メイリオ" w:cs="メイリオ"/>
          <w:b/>
          <w:bCs/>
          <w:sz w:val="20"/>
          <w:szCs w:val="20"/>
        </w:rPr>
      </w:pPr>
    </w:p>
    <w:p w14:paraId="22C7D92D"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2021年2月にサービス開始した『ミナシゴノシゴト』がリリースから5周年を迎えます！</w:t>
      </w:r>
    </w:p>
    <w:p w14:paraId="67E34FBD"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5年間の感謝を込めて、「5周年特別イベント」や「血涙石2億個 山分けキャンペーン」「5周年記念ログインボーナス」、「5周年記念交換所解放」、「ポータルサイトの公開」などを開催いたします！</w:t>
      </w:r>
    </w:p>
    <w:p w14:paraId="1676EEF0"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ぜひお楽しみください！</w:t>
      </w:r>
    </w:p>
    <w:p w14:paraId="6BB92887" w14:textId="77777777" w:rsidR="00DC2398" w:rsidRDefault="00DC2398">
      <w:pPr>
        <w:tabs>
          <w:tab w:val="left" w:pos="1275"/>
        </w:tabs>
        <w:spacing w:line="209" w:lineRule="auto"/>
        <w:rPr>
          <w:rFonts w:ascii="メイリオ" w:eastAsia="メイリオ" w:hAnsi="メイリオ" w:cs="メイリオ"/>
          <w:sz w:val="20"/>
          <w:szCs w:val="20"/>
        </w:rPr>
      </w:pPr>
    </w:p>
    <w:p w14:paraId="3954BDDA"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■新たなキャラクターのご紹介！</w:t>
      </w:r>
    </w:p>
    <w:p w14:paraId="030422F3"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・【聖燭祭祀】ミカエル（CV：琉花あか）</w:t>
      </w:r>
    </w:p>
    <w:p w14:paraId="50BD7415"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7F81CF82" wp14:editId="3202B1A7">
            <wp:extent cx="6173795" cy="4114800"/>
            <wp:effectExtent l="0" t="0" r="0" b="0"/>
            <wp:docPr id="100"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1"/>
                    <a:srcRect/>
                    <a:stretch>
                      <a:fillRect/>
                    </a:stretch>
                  </pic:blipFill>
                  <pic:spPr>
                    <a:xfrm>
                      <a:off x="0" y="0"/>
                      <a:ext cx="6173795" cy="4114800"/>
                    </a:xfrm>
                    <a:prstGeom prst="rect">
                      <a:avLst/>
                    </a:prstGeom>
                    <a:ln/>
                  </pic:spPr>
                </pic:pic>
              </a:graphicData>
            </a:graphic>
          </wp:inline>
        </w:drawing>
      </w:r>
    </w:p>
    <w:p w14:paraId="0F1B1F21" w14:textId="77777777" w:rsidR="00DC2398" w:rsidRDefault="00DC2398">
      <w:pPr>
        <w:tabs>
          <w:tab w:val="left" w:pos="1275"/>
        </w:tabs>
        <w:spacing w:line="209" w:lineRule="auto"/>
        <w:rPr>
          <w:rFonts w:ascii="メイリオ" w:eastAsia="メイリオ" w:hAnsi="メイリオ" w:cs="メイリオ"/>
          <w:sz w:val="20"/>
          <w:szCs w:val="20"/>
        </w:rPr>
      </w:pPr>
    </w:p>
    <w:p w14:paraId="1E85E2C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・【聖燭祭祀】アナト（CV：花安未羽）</w:t>
      </w:r>
    </w:p>
    <w:p w14:paraId="115978BC"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2C661E39" wp14:editId="64A24047">
            <wp:extent cx="6173795" cy="4114800"/>
            <wp:effectExtent l="0" t="0" r="0" b="0"/>
            <wp:docPr id="103"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2"/>
                    <a:srcRect/>
                    <a:stretch>
                      <a:fillRect/>
                    </a:stretch>
                  </pic:blipFill>
                  <pic:spPr>
                    <a:xfrm>
                      <a:off x="0" y="0"/>
                      <a:ext cx="6173795" cy="4114800"/>
                    </a:xfrm>
                    <a:prstGeom prst="rect">
                      <a:avLst/>
                    </a:prstGeom>
                    <a:ln/>
                  </pic:spPr>
                </pic:pic>
              </a:graphicData>
            </a:graphic>
          </wp:inline>
        </w:drawing>
      </w:r>
    </w:p>
    <w:p w14:paraId="30797D9E" w14:textId="77777777" w:rsidR="00DC2398" w:rsidRDefault="00DC2398">
      <w:pPr>
        <w:tabs>
          <w:tab w:val="left" w:pos="1275"/>
        </w:tabs>
        <w:spacing w:line="209" w:lineRule="auto"/>
        <w:rPr>
          <w:rFonts w:ascii="メイリオ" w:eastAsia="メイリオ" w:hAnsi="メイリオ" w:cs="メイリオ"/>
          <w:sz w:val="20"/>
          <w:szCs w:val="20"/>
        </w:rPr>
      </w:pPr>
    </w:p>
    <w:p w14:paraId="3FD4EE84"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・【聖燭祭祀】アルシエル（CV：金松由華）</w:t>
      </w:r>
    </w:p>
    <w:p w14:paraId="66CF08CE"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3F88E040" wp14:editId="010FC5C7">
            <wp:extent cx="6173795" cy="4114800"/>
            <wp:effectExtent l="0" t="0" r="0" b="0"/>
            <wp:docPr id="10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3"/>
                    <a:srcRect/>
                    <a:stretch>
                      <a:fillRect/>
                    </a:stretch>
                  </pic:blipFill>
                  <pic:spPr>
                    <a:xfrm>
                      <a:off x="0" y="0"/>
                      <a:ext cx="6173795" cy="4114800"/>
                    </a:xfrm>
                    <a:prstGeom prst="rect">
                      <a:avLst/>
                    </a:prstGeom>
                    <a:ln/>
                  </pic:spPr>
                </pic:pic>
              </a:graphicData>
            </a:graphic>
          </wp:inline>
        </w:drawing>
      </w:r>
    </w:p>
    <w:p w14:paraId="2F91B249" w14:textId="77777777" w:rsidR="00DC2398" w:rsidRDefault="00DC2398">
      <w:pPr>
        <w:tabs>
          <w:tab w:val="left" w:pos="1275"/>
        </w:tabs>
        <w:spacing w:line="209" w:lineRule="auto"/>
        <w:rPr>
          <w:rFonts w:ascii="メイリオ" w:eastAsia="メイリオ" w:hAnsi="メイリオ" w:cs="メイリオ"/>
          <w:sz w:val="20"/>
          <w:szCs w:val="20"/>
        </w:rPr>
      </w:pPr>
    </w:p>
    <w:p w14:paraId="03716022"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・【聖燭祭祀】テンカイ（CV：shizuku）</w:t>
      </w:r>
    </w:p>
    <w:p w14:paraId="2F81A203"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5523248E" wp14:editId="403E3D72">
            <wp:extent cx="6173795" cy="4114800"/>
            <wp:effectExtent l="0" t="0" r="0" b="0"/>
            <wp:docPr id="10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4"/>
                    <a:srcRect/>
                    <a:stretch>
                      <a:fillRect/>
                    </a:stretch>
                  </pic:blipFill>
                  <pic:spPr>
                    <a:xfrm>
                      <a:off x="0" y="0"/>
                      <a:ext cx="6173795" cy="4114800"/>
                    </a:xfrm>
                    <a:prstGeom prst="rect">
                      <a:avLst/>
                    </a:prstGeom>
                    <a:ln/>
                  </pic:spPr>
                </pic:pic>
              </a:graphicData>
            </a:graphic>
          </wp:inline>
        </w:drawing>
      </w:r>
    </w:p>
    <w:p w14:paraId="1B3126A2" w14:textId="77777777" w:rsidR="00DC2398" w:rsidRDefault="00DC2398">
      <w:pPr>
        <w:tabs>
          <w:tab w:val="left" w:pos="1275"/>
        </w:tabs>
        <w:spacing w:line="209" w:lineRule="auto"/>
        <w:rPr>
          <w:rFonts w:ascii="メイリオ" w:eastAsia="メイリオ" w:hAnsi="メイリオ" w:cs="メイリオ"/>
          <w:sz w:val="20"/>
          <w:szCs w:val="20"/>
        </w:rPr>
      </w:pPr>
    </w:p>
    <w:p w14:paraId="47A3CAA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※上記のキャラクターは5周年イベントと連動して公開されるガチャより期間限定で排出されます。</w:t>
      </w:r>
    </w:p>
    <w:p w14:paraId="71A22C2D"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※詳しいピックアップスケジュールについてはゲーム内の「ガチャ内容」をご確認ください。</w:t>
      </w:r>
    </w:p>
    <w:p w14:paraId="7585AD6F" w14:textId="77777777" w:rsidR="00DC2398" w:rsidRDefault="00DC2398">
      <w:pPr>
        <w:tabs>
          <w:tab w:val="left" w:pos="1275"/>
        </w:tabs>
        <w:spacing w:line="209" w:lineRule="auto"/>
        <w:rPr>
          <w:rFonts w:ascii="メイリオ" w:eastAsia="メイリオ" w:hAnsi="メイリオ" w:cs="メイリオ"/>
          <w:sz w:val="20"/>
          <w:szCs w:val="20"/>
        </w:rPr>
      </w:pPr>
    </w:p>
    <w:p w14:paraId="245B7B87"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■5周年を記念して、ポータルサイトがオープン！</w:t>
      </w:r>
    </w:p>
    <w:p w14:paraId="649EBBCA"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2EC805E6" wp14:editId="4A9706F8">
            <wp:extent cx="6173795" cy="3238500"/>
            <wp:effectExtent l="0" t="0" r="0" b="0"/>
            <wp:docPr id="10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5"/>
                    <a:srcRect/>
                    <a:stretch>
                      <a:fillRect/>
                    </a:stretch>
                  </pic:blipFill>
                  <pic:spPr>
                    <a:xfrm>
                      <a:off x="0" y="0"/>
                      <a:ext cx="6173795" cy="3238500"/>
                    </a:xfrm>
                    <a:prstGeom prst="rect">
                      <a:avLst/>
                    </a:prstGeom>
                    <a:ln/>
                  </pic:spPr>
                </pic:pic>
              </a:graphicData>
            </a:graphic>
          </wp:inline>
        </w:drawing>
      </w:r>
    </w:p>
    <w:p w14:paraId="389714BE" w14:textId="77777777" w:rsidR="00DC2398" w:rsidRDefault="00DC2398">
      <w:pPr>
        <w:tabs>
          <w:tab w:val="left" w:pos="1275"/>
        </w:tabs>
        <w:spacing w:line="209" w:lineRule="auto"/>
        <w:rPr>
          <w:rFonts w:ascii="メイリオ" w:eastAsia="メイリオ" w:hAnsi="メイリオ" w:cs="メイリオ"/>
          <w:sz w:val="20"/>
          <w:szCs w:val="20"/>
        </w:rPr>
      </w:pPr>
    </w:p>
    <w:p w14:paraId="17038721"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ミナシゴノシゴト5周年を記念してポータルサイトが公開されました！</w:t>
      </w:r>
    </w:p>
    <w:p w14:paraId="7D63C91D"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本サイトでは、開催中の5周年キャンペーンなど情報が盛りだくさんですので、ぜひご確認ください！</w:t>
      </w:r>
    </w:p>
    <w:p w14:paraId="78274C5A"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サイト内に隠れたシリアルコードをゲーム内で入力するとアイテムゲットのチャンス…！！</w:t>
      </w:r>
    </w:p>
    <w:p w14:paraId="16A90B6A" w14:textId="77777777" w:rsidR="00DC2398" w:rsidRDefault="00DC2398">
      <w:pPr>
        <w:tabs>
          <w:tab w:val="left" w:pos="1275"/>
        </w:tabs>
        <w:spacing w:line="209" w:lineRule="auto"/>
        <w:rPr>
          <w:rFonts w:ascii="メイリオ" w:eastAsia="メイリオ" w:hAnsi="メイリオ" w:cs="メイリオ"/>
          <w:sz w:val="20"/>
          <w:szCs w:val="20"/>
        </w:rPr>
      </w:pPr>
    </w:p>
    <w:p w14:paraId="6E279894"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5周年ポータルサイト：</w:t>
      </w:r>
      <w:hyperlink r:id="rId16">
        <w:r>
          <w:rPr>
            <w:rFonts w:ascii="メイリオ" w:eastAsia="メイリオ" w:hAnsi="メイリオ" w:cs="メイリオ"/>
            <w:color w:val="1155CC"/>
            <w:sz w:val="20"/>
            <w:szCs w:val="20"/>
            <w:u w:val="single"/>
          </w:rPr>
          <w:t>https://minashigo-5th-anv.dmmgames-official.com/</w:t>
        </w:r>
      </w:hyperlink>
    </w:p>
    <w:p w14:paraId="00155304" w14:textId="77777777" w:rsidR="00DC2398" w:rsidRDefault="00DC2398">
      <w:pPr>
        <w:tabs>
          <w:tab w:val="left" w:pos="1275"/>
        </w:tabs>
        <w:spacing w:line="209" w:lineRule="auto"/>
        <w:rPr>
          <w:rFonts w:ascii="メイリオ" w:eastAsia="メイリオ" w:hAnsi="メイリオ" w:cs="メイリオ"/>
          <w:sz w:val="20"/>
          <w:szCs w:val="20"/>
        </w:rPr>
      </w:pPr>
    </w:p>
    <w:p w14:paraId="4D1E6DA2" w14:textId="77777777" w:rsidR="00DC2398"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b/>
          <w:bCs/>
          <w:sz w:val="28"/>
          <w:szCs w:val="28"/>
        </w:rPr>
        <w:t>■5周年の感謝を込めて、血涙石「2億個」山分けキャンペーン！</w:t>
      </w:r>
    </w:p>
    <w:p w14:paraId="2360CE00"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1EF33DB3" wp14:editId="7492BB30">
            <wp:extent cx="6173795" cy="3898900"/>
            <wp:effectExtent l="0" t="0" r="0" b="0"/>
            <wp:docPr id="10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7"/>
                    <a:srcRect/>
                    <a:stretch>
                      <a:fillRect/>
                    </a:stretch>
                  </pic:blipFill>
                  <pic:spPr>
                    <a:xfrm>
                      <a:off x="0" y="0"/>
                      <a:ext cx="6173795" cy="3898900"/>
                    </a:xfrm>
                    <a:prstGeom prst="rect">
                      <a:avLst/>
                    </a:prstGeom>
                    <a:ln/>
                  </pic:spPr>
                </pic:pic>
              </a:graphicData>
            </a:graphic>
          </wp:inline>
        </w:drawing>
      </w:r>
    </w:p>
    <w:p w14:paraId="53CB9790" w14:textId="77777777" w:rsidR="00DC2398" w:rsidRDefault="00DC2398">
      <w:pPr>
        <w:tabs>
          <w:tab w:val="left" w:pos="1275"/>
        </w:tabs>
        <w:spacing w:line="209" w:lineRule="auto"/>
        <w:rPr>
          <w:rFonts w:ascii="メイリオ" w:eastAsia="メイリオ" w:hAnsi="メイリオ" w:cs="メイリオ"/>
          <w:sz w:val="20"/>
          <w:szCs w:val="20"/>
        </w:rPr>
      </w:pPr>
    </w:p>
    <w:p w14:paraId="448246AE"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期間中に対象ミッションクリアで血涙石が毎日貰えるキャンペーンとなります！</w:t>
      </w:r>
    </w:p>
    <w:p w14:paraId="54DE531B"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詳細はゲーム内にてご確認ください！</w:t>
      </w:r>
    </w:p>
    <w:p w14:paraId="7027211A" w14:textId="77777777" w:rsidR="00DC2398" w:rsidRDefault="00DC2398">
      <w:pPr>
        <w:tabs>
          <w:tab w:val="left" w:pos="1275"/>
        </w:tabs>
        <w:spacing w:line="209" w:lineRule="auto"/>
        <w:rPr>
          <w:rFonts w:ascii="メイリオ" w:eastAsia="メイリオ" w:hAnsi="メイリオ" w:cs="メイリオ"/>
          <w:sz w:val="20"/>
          <w:szCs w:val="20"/>
        </w:rPr>
      </w:pPr>
    </w:p>
    <w:p w14:paraId="282DCAAC"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■【最大100連】5周年記念無料チケットガチャ！</w:t>
      </w:r>
    </w:p>
    <w:p w14:paraId="7FC4F56F"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3C24255C" wp14:editId="51BA1D40">
            <wp:extent cx="6173795" cy="3873500"/>
            <wp:effectExtent l="0" t="0" r="0" b="0"/>
            <wp:docPr id="10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8"/>
                    <a:srcRect/>
                    <a:stretch>
                      <a:fillRect/>
                    </a:stretch>
                  </pic:blipFill>
                  <pic:spPr>
                    <a:xfrm>
                      <a:off x="0" y="0"/>
                      <a:ext cx="6173795" cy="3873500"/>
                    </a:xfrm>
                    <a:prstGeom prst="rect">
                      <a:avLst/>
                    </a:prstGeom>
                    <a:ln/>
                  </pic:spPr>
                </pic:pic>
              </a:graphicData>
            </a:graphic>
          </wp:inline>
        </w:drawing>
      </w:r>
    </w:p>
    <w:p w14:paraId="42089212" w14:textId="77777777" w:rsidR="00DC2398" w:rsidRDefault="00DC2398">
      <w:pPr>
        <w:tabs>
          <w:tab w:val="left" w:pos="1275"/>
        </w:tabs>
        <w:spacing w:line="209" w:lineRule="auto"/>
        <w:rPr>
          <w:rFonts w:ascii="メイリオ" w:eastAsia="メイリオ" w:hAnsi="メイリオ" w:cs="メイリオ"/>
          <w:sz w:val="20"/>
          <w:szCs w:val="20"/>
        </w:rPr>
      </w:pPr>
    </w:p>
    <w:p w14:paraId="5DD881FF"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期間中に10連ガチャが無料で回せるチケットを1日1枚（最大10枚）ログインボーナスにて配布！</w:t>
      </w:r>
    </w:p>
    <w:p w14:paraId="55FFFC1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この機会に『ミナシゴノシゴト』をプレイして、強いパーティを目指してください！</w:t>
      </w:r>
    </w:p>
    <w:p w14:paraId="5876B9C6" w14:textId="77777777" w:rsidR="00DC2398" w:rsidRDefault="00DC2398">
      <w:pPr>
        <w:tabs>
          <w:tab w:val="left" w:pos="1275"/>
        </w:tabs>
        <w:spacing w:line="209" w:lineRule="auto"/>
        <w:rPr>
          <w:rFonts w:ascii="メイリオ" w:eastAsia="メイリオ" w:hAnsi="メイリオ" w:cs="メイリオ"/>
          <w:sz w:val="20"/>
          <w:szCs w:val="20"/>
        </w:rPr>
      </w:pPr>
    </w:p>
    <w:p w14:paraId="5DC1BC57"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■5周年記念 スタートサポートパック販売＆クーポン配布開始！</w:t>
      </w:r>
    </w:p>
    <w:p w14:paraId="6C634685"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6C01107D" wp14:editId="7FE28F5B">
            <wp:extent cx="6173795" cy="2578100"/>
            <wp:effectExtent l="0" t="0" r="0" b="0"/>
            <wp:docPr id="10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9"/>
                    <a:srcRect/>
                    <a:stretch>
                      <a:fillRect/>
                    </a:stretch>
                  </pic:blipFill>
                  <pic:spPr>
                    <a:xfrm>
                      <a:off x="0" y="0"/>
                      <a:ext cx="6173795" cy="2578100"/>
                    </a:xfrm>
                    <a:prstGeom prst="rect">
                      <a:avLst/>
                    </a:prstGeom>
                    <a:ln/>
                  </pic:spPr>
                </pic:pic>
              </a:graphicData>
            </a:graphic>
          </wp:inline>
        </w:drawing>
      </w:r>
    </w:p>
    <w:p w14:paraId="37955241" w14:textId="77777777" w:rsidR="00DC2398" w:rsidRDefault="00DC2398">
      <w:pPr>
        <w:tabs>
          <w:tab w:val="left" w:pos="1275"/>
        </w:tabs>
        <w:spacing w:line="209" w:lineRule="auto"/>
        <w:rPr>
          <w:rFonts w:ascii="メイリオ" w:eastAsia="メイリオ" w:hAnsi="メイリオ" w:cs="メイリオ"/>
          <w:sz w:val="20"/>
          <w:szCs w:val="20"/>
        </w:rPr>
      </w:pPr>
    </w:p>
    <w:p w14:paraId="76815DDA"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ゲーム内でのご購入が初めての方限定の商品を販売！</w:t>
      </w:r>
    </w:p>
    <w:p w14:paraId="5BFA7705"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クーポンを使用すると480DMMポイントで購入可能です！</w:t>
      </w:r>
    </w:p>
    <w:p w14:paraId="32B4DA5A"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初心者の方やまだデッキの整っていない方にとって嬉しい育成済みの戦神が1体入手できるオトクな商品となっています！</w:t>
      </w:r>
    </w:p>
    <w:p w14:paraId="5F2978DF" w14:textId="77777777" w:rsidR="00DC2398" w:rsidRDefault="00DC2398">
      <w:pPr>
        <w:tabs>
          <w:tab w:val="left" w:pos="1275"/>
        </w:tabs>
        <w:spacing w:line="209" w:lineRule="auto"/>
        <w:rPr>
          <w:rFonts w:ascii="メイリオ" w:eastAsia="メイリオ" w:hAnsi="メイリオ" w:cs="メイリオ"/>
          <w:sz w:val="20"/>
          <w:szCs w:val="20"/>
        </w:rPr>
      </w:pPr>
    </w:p>
    <w:p w14:paraId="550EFC78"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■5周年記念 鬼ログインパック販売！</w:t>
      </w:r>
    </w:p>
    <w:p w14:paraId="3AF8724B" w14:textId="77777777" w:rsidR="00DC2398" w:rsidRDefault="00000000">
      <w:pPr>
        <w:tabs>
          <w:tab w:val="left" w:pos="1275"/>
        </w:tabs>
        <w:spacing w:line="209" w:lineRule="auto"/>
        <w:rPr>
          <w:rFonts w:ascii="メイリオ" w:eastAsia="メイリオ" w:hAnsi="メイリオ" w:cs="メイリオ"/>
          <w:b/>
          <w:bCs/>
          <w:sz w:val="28"/>
          <w:szCs w:val="28"/>
        </w:rPr>
      </w:pPr>
      <w:r>
        <w:rPr>
          <w:rFonts w:ascii="メイリオ" w:eastAsia="メイリオ" w:hAnsi="メイリオ" w:cs="メイリオ"/>
          <w:b/>
          <w:bCs/>
          <w:sz w:val="28"/>
          <w:szCs w:val="28"/>
        </w:rPr>
        <w:t>特典で「ジャンヌ目覚ましボイス」プレゼント！</w:t>
      </w:r>
    </w:p>
    <w:p w14:paraId="684573E5"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31A29151" wp14:editId="44ADA29F">
            <wp:extent cx="6173795" cy="3479800"/>
            <wp:effectExtent l="0" t="0" r="0" b="0"/>
            <wp:docPr id="10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0"/>
                    <a:srcRect/>
                    <a:stretch>
                      <a:fillRect/>
                    </a:stretch>
                  </pic:blipFill>
                  <pic:spPr>
                    <a:xfrm>
                      <a:off x="0" y="0"/>
                      <a:ext cx="6173795" cy="3479800"/>
                    </a:xfrm>
                    <a:prstGeom prst="rect">
                      <a:avLst/>
                    </a:prstGeom>
                    <a:ln/>
                  </pic:spPr>
                </pic:pic>
              </a:graphicData>
            </a:graphic>
          </wp:inline>
        </w:drawing>
      </w:r>
    </w:p>
    <w:p w14:paraId="4B7C116D" w14:textId="77777777" w:rsidR="00DC2398" w:rsidRDefault="00DC2398">
      <w:pPr>
        <w:tabs>
          <w:tab w:val="left" w:pos="1275"/>
        </w:tabs>
        <w:spacing w:line="209" w:lineRule="auto"/>
        <w:rPr>
          <w:rFonts w:ascii="メイリオ" w:eastAsia="メイリオ" w:hAnsi="メイリオ" w:cs="メイリオ"/>
          <w:sz w:val="20"/>
          <w:szCs w:val="20"/>
        </w:rPr>
      </w:pPr>
    </w:p>
    <w:p w14:paraId="71B55863"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5周年記念 鬼ログインパックをご購入いただいた全員に「ジャンヌ目覚ましボイス」をプレゼント！</w:t>
      </w:r>
    </w:p>
    <w:p w14:paraId="550CCD58"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ジャンヌの限定ボイスを是非お見逃しなく！</w:t>
      </w:r>
    </w:p>
    <w:p w14:paraId="672E7AB7" w14:textId="77777777" w:rsidR="00DC2398" w:rsidRDefault="00DC2398">
      <w:pPr>
        <w:tabs>
          <w:tab w:val="left" w:pos="1275"/>
        </w:tabs>
        <w:spacing w:line="209" w:lineRule="auto"/>
        <w:rPr>
          <w:rFonts w:ascii="メイリオ" w:eastAsia="メイリオ" w:hAnsi="メイリオ" w:cs="メイリオ"/>
          <w:sz w:val="20"/>
          <w:szCs w:val="20"/>
        </w:rPr>
      </w:pPr>
    </w:p>
    <w:p w14:paraId="7D269ED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▼対象商品</w:t>
      </w:r>
    </w:p>
    <w:p w14:paraId="4DA8683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5周年記念 鬼ログインパック</w:t>
      </w:r>
    </w:p>
    <w:p w14:paraId="50B2ABD2"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血涙石（有償）10,000個</w:t>
      </w:r>
    </w:p>
    <w:p w14:paraId="717666B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w:t>
      </w:r>
    </w:p>
    <w:p w14:paraId="664F42A2"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・1日目 血涙石（無償） 10,000個</w:t>
      </w:r>
    </w:p>
    <w:p w14:paraId="09BC3E0F"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・2日目～3日目 血涙石（無償） 5,000個</w:t>
      </w:r>
    </w:p>
    <w:p w14:paraId="15A58CEF"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価格：10,000DMMポイント（1回限定）</w:t>
      </w:r>
    </w:p>
    <w:p w14:paraId="0B1C6B3E" w14:textId="77777777" w:rsidR="00DC2398" w:rsidRDefault="00DC2398">
      <w:pPr>
        <w:tabs>
          <w:tab w:val="left" w:pos="1275"/>
        </w:tabs>
        <w:spacing w:line="209" w:lineRule="auto"/>
        <w:rPr>
          <w:rFonts w:ascii="メイリオ" w:eastAsia="メイリオ" w:hAnsi="メイリオ" w:cs="メイリオ"/>
          <w:sz w:val="20"/>
          <w:szCs w:val="20"/>
        </w:rPr>
      </w:pPr>
    </w:p>
    <w:p w14:paraId="5C4AE8C3"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※「5周年記念 鬼ログインパック」以外のその他の商品は、本キャンペーンの対象ではありません。</w:t>
      </w:r>
    </w:p>
    <w:p w14:paraId="40D0665E"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※本おまけ特典の配布は「5周年記念 鬼ログインパック」販売終了後に配布予定となります。</w:t>
      </w:r>
    </w:p>
    <w:p w14:paraId="15F402B6"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※本おまけ特典のダウンロード形式は「.wav」「.mp3」となります。</w:t>
      </w:r>
    </w:p>
    <w:p w14:paraId="4D18BC6F" w14:textId="77777777" w:rsidR="00DC2398"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※本おまけ特典の配布に関してのご案内は後日、DMM GAMESにご登録のメールアドレス宛にお送りいたします。メールが受信可能であることを必ず事前にご確認ください。</w:t>
      </w:r>
    </w:p>
    <w:p w14:paraId="4901D0A1" w14:textId="77777777" w:rsidR="00DC2398" w:rsidRDefault="00DC2398">
      <w:pPr>
        <w:tabs>
          <w:tab w:val="left" w:pos="1275"/>
        </w:tabs>
        <w:spacing w:line="209" w:lineRule="auto"/>
        <w:rPr>
          <w:rFonts w:ascii="メイリオ" w:eastAsia="メイリオ" w:hAnsi="メイリオ" w:cs="メイリオ"/>
          <w:sz w:val="20"/>
          <w:szCs w:val="20"/>
        </w:rPr>
      </w:pPr>
    </w:p>
    <w:p w14:paraId="65AD9650" w14:textId="77777777" w:rsidR="00DC2398" w:rsidRDefault="00DC2398">
      <w:pPr>
        <w:tabs>
          <w:tab w:val="left" w:pos="1275"/>
        </w:tabs>
        <w:spacing w:line="209" w:lineRule="auto"/>
        <w:rPr>
          <w:rFonts w:ascii="メイリオ" w:eastAsia="メイリオ" w:hAnsi="メイリオ" w:cs="メイリオ"/>
          <w:sz w:val="20"/>
          <w:szCs w:val="20"/>
        </w:rPr>
      </w:pPr>
    </w:p>
    <w:p w14:paraId="4F6C757F" w14:textId="77777777" w:rsidR="00DC2398" w:rsidRDefault="00000000">
      <w:pPr>
        <w:rPr>
          <w:rFonts w:ascii="メイリオ" w:eastAsia="メイリオ" w:hAnsi="メイリオ" w:cs="メイリオ"/>
          <w:b/>
          <w:bCs/>
          <w:sz w:val="20"/>
          <w:szCs w:val="20"/>
        </w:rPr>
      </w:pPr>
      <w:r>
        <w:rPr>
          <w:rFonts w:ascii="メイリオ" w:eastAsia="メイリオ" w:hAnsi="メイリオ" w:cs="メイリオ"/>
          <w:b/>
          <w:bCs/>
          <w:sz w:val="20"/>
          <w:szCs w:val="20"/>
        </w:rPr>
        <w:t>▼こちらからゲームをプレイ！</w:t>
      </w:r>
    </w:p>
    <w:p w14:paraId="0EE45B56" w14:textId="77777777" w:rsidR="00DC2398" w:rsidRDefault="00000000">
      <w:pPr>
        <w:spacing w:line="209" w:lineRule="auto"/>
        <w:rPr>
          <w:rFonts w:ascii="メイリオ" w:eastAsia="メイリオ" w:hAnsi="メイリオ" w:cs="メイリオ"/>
          <w:sz w:val="20"/>
          <w:szCs w:val="20"/>
        </w:rPr>
      </w:pPr>
      <w:hyperlink r:id="rId21">
        <w:r>
          <w:rPr>
            <w:rFonts w:ascii="メイリオ" w:eastAsia="メイリオ" w:hAnsi="メイリオ" w:cs="メイリオ"/>
            <w:color w:val="0000FF"/>
            <w:sz w:val="20"/>
            <w:szCs w:val="20"/>
            <w:u w:val="single"/>
          </w:rPr>
          <w:t>http://games.dmm.com/detail/minashigo/</w:t>
        </w:r>
      </w:hyperlink>
    </w:p>
    <w:p w14:paraId="6990AFAE" w14:textId="77777777" w:rsidR="00DC2398" w:rsidRDefault="00DC2398">
      <w:pPr>
        <w:spacing w:line="209" w:lineRule="auto"/>
        <w:rPr>
          <w:rFonts w:ascii="メイリオ" w:eastAsia="メイリオ" w:hAnsi="メイリオ" w:cs="メイリオ"/>
          <w:sz w:val="20"/>
          <w:szCs w:val="20"/>
        </w:rPr>
      </w:pPr>
    </w:p>
    <w:p w14:paraId="6EB0A450"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App Store：</w:t>
      </w:r>
      <w:hyperlink r:id="rId22">
        <w:r>
          <w:rPr>
            <w:rFonts w:ascii="メイリオ" w:eastAsia="メイリオ" w:hAnsi="メイリオ" w:cs="メイリオ"/>
            <w:color w:val="0000FF"/>
            <w:sz w:val="20"/>
            <w:szCs w:val="20"/>
            <w:u w:val="single"/>
          </w:rPr>
          <w:t>https://apps.apple.com/jp/app/id1566970871</w:t>
        </w:r>
      </w:hyperlink>
    </w:p>
    <w:p w14:paraId="099C85CE"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Google Play：</w:t>
      </w:r>
    </w:p>
    <w:p w14:paraId="54C5E350" w14:textId="77777777" w:rsidR="00DC2398" w:rsidRDefault="00000000">
      <w:pPr>
        <w:spacing w:line="209" w:lineRule="auto"/>
        <w:rPr>
          <w:rFonts w:ascii="メイリオ" w:eastAsia="メイリオ" w:hAnsi="メイリオ" w:cs="メイリオ"/>
          <w:sz w:val="20"/>
          <w:szCs w:val="20"/>
        </w:rPr>
      </w:pPr>
      <w:hyperlink r:id="rId23">
        <w:r>
          <w:rPr>
            <w:rFonts w:ascii="メイリオ" w:eastAsia="メイリオ" w:hAnsi="メイリオ" w:cs="メイリオ"/>
            <w:color w:val="0000FF"/>
            <w:sz w:val="20"/>
            <w:szCs w:val="20"/>
            <w:u w:val="single"/>
          </w:rPr>
          <w:t>https://play.google.com/store/apps/details?id=com.dmm.games.minashigonoshigoto</w:t>
        </w:r>
      </w:hyperlink>
    </w:p>
    <w:p w14:paraId="46AE45BC" w14:textId="77777777" w:rsidR="00DC2398" w:rsidRDefault="00DC2398">
      <w:pPr>
        <w:spacing w:line="209" w:lineRule="auto"/>
        <w:rPr>
          <w:rFonts w:ascii="メイリオ" w:eastAsia="メイリオ" w:hAnsi="メイリオ" w:cs="メイリオ"/>
          <w:sz w:val="20"/>
          <w:szCs w:val="20"/>
        </w:rPr>
      </w:pPr>
    </w:p>
    <w:p w14:paraId="26B616B0" w14:textId="77777777" w:rsidR="00DC2398" w:rsidRDefault="00000000">
      <w:pPr>
        <w:spacing w:line="209" w:lineRule="auto"/>
        <w:rPr>
          <w:rFonts w:ascii="メイリオ" w:eastAsia="メイリオ" w:hAnsi="メイリオ" w:cs="メイリオ"/>
          <w:b/>
          <w:bCs/>
          <w:sz w:val="20"/>
          <w:szCs w:val="20"/>
        </w:rPr>
      </w:pPr>
      <w:r>
        <w:rPr>
          <w:rFonts w:ascii="メイリオ" w:eastAsia="メイリオ" w:hAnsi="メイリオ" w:cs="メイリオ"/>
          <w:b/>
          <w:bCs/>
          <w:sz w:val="20"/>
          <w:szCs w:val="20"/>
        </w:rPr>
        <w:t>▼公式サイト</w:t>
      </w:r>
    </w:p>
    <w:p w14:paraId="32912C2A" w14:textId="77777777" w:rsidR="00DC2398" w:rsidRDefault="00000000">
      <w:pPr>
        <w:spacing w:line="209" w:lineRule="auto"/>
        <w:rPr>
          <w:rFonts w:ascii="メイリオ" w:eastAsia="メイリオ" w:hAnsi="メイリオ" w:cs="メイリオ"/>
          <w:sz w:val="20"/>
          <w:szCs w:val="20"/>
        </w:rPr>
      </w:pPr>
      <w:hyperlink r:id="rId24">
        <w:r>
          <w:rPr>
            <w:rFonts w:ascii="メイリオ" w:eastAsia="メイリオ" w:hAnsi="メイリオ" w:cs="メイリオ"/>
            <w:color w:val="0000FF"/>
            <w:sz w:val="20"/>
            <w:szCs w:val="20"/>
            <w:u w:val="single"/>
          </w:rPr>
          <w:t>https://entry-site.minashigo-yusya.com/</w:t>
        </w:r>
      </w:hyperlink>
    </w:p>
    <w:p w14:paraId="06581304" w14:textId="77777777" w:rsidR="00DC2398" w:rsidRDefault="00DC2398">
      <w:pPr>
        <w:spacing w:line="209" w:lineRule="auto"/>
        <w:rPr>
          <w:rFonts w:ascii="メイリオ" w:eastAsia="メイリオ" w:hAnsi="メイリオ" w:cs="メイリオ"/>
          <w:sz w:val="20"/>
          <w:szCs w:val="20"/>
        </w:rPr>
      </w:pPr>
    </w:p>
    <w:p w14:paraId="7BDE2610" w14:textId="77777777" w:rsidR="00DC2398" w:rsidRDefault="00000000">
      <w:pPr>
        <w:spacing w:line="209" w:lineRule="auto"/>
        <w:rPr>
          <w:rFonts w:ascii="メイリオ" w:eastAsia="メイリオ" w:hAnsi="メイリオ" w:cs="メイリオ"/>
          <w:b/>
          <w:bCs/>
          <w:sz w:val="20"/>
          <w:szCs w:val="20"/>
        </w:rPr>
      </w:pPr>
      <w:r>
        <w:rPr>
          <w:rFonts w:ascii="メイリオ" w:eastAsia="メイリオ" w:hAnsi="メイリオ" w:cs="メイリオ"/>
          <w:b/>
          <w:bCs/>
          <w:sz w:val="20"/>
          <w:szCs w:val="20"/>
        </w:rPr>
        <w:t>▼公式X</w:t>
      </w:r>
    </w:p>
    <w:p w14:paraId="14673B10" w14:textId="77777777" w:rsidR="00DC2398" w:rsidRDefault="00000000">
      <w:pPr>
        <w:spacing w:line="209" w:lineRule="auto"/>
        <w:rPr>
          <w:rFonts w:ascii="メイリオ" w:eastAsia="メイリオ" w:hAnsi="メイリオ" w:cs="メイリオ"/>
          <w:color w:val="0000FF"/>
          <w:sz w:val="20"/>
          <w:szCs w:val="20"/>
          <w:u w:val="single"/>
        </w:rPr>
      </w:pPr>
      <w:hyperlink r:id="rId25">
        <w:r>
          <w:rPr>
            <w:rFonts w:ascii="メイリオ" w:eastAsia="メイリオ" w:hAnsi="メイリオ" w:cs="メイリオ"/>
            <w:color w:val="0000FF"/>
            <w:sz w:val="20"/>
            <w:szCs w:val="20"/>
            <w:u w:val="single"/>
          </w:rPr>
          <w:t>https://x.com/MNSG_official</w:t>
        </w:r>
      </w:hyperlink>
      <w:r>
        <w:fldChar w:fldCharType="begin"/>
      </w:r>
      <w:r>
        <w:instrText xml:space="preserve"> HYPERLINK "https://x.com/%EF%BD%9E%EF%BD%9E%EF%BD%9E" </w:instrText>
      </w:r>
      <w:r>
        <w:fldChar w:fldCharType="separate"/>
      </w:r>
    </w:p>
    <w:p w14:paraId="5751830B" w14:textId="77777777" w:rsidR="00DC2398" w:rsidRDefault="00000000">
      <w:pPr>
        <w:tabs>
          <w:tab w:val="left" w:pos="1275"/>
        </w:tabs>
        <w:spacing w:line="209" w:lineRule="auto"/>
        <w:rPr>
          <w:rFonts w:ascii="メイリオ" w:eastAsia="メイリオ" w:hAnsi="メイリオ" w:cs="メイリオ"/>
          <w:sz w:val="20"/>
          <w:szCs w:val="20"/>
          <w:highlight w:val="red"/>
        </w:rPr>
      </w:pPr>
      <w:r>
        <w:fldChar w:fldCharType="end"/>
      </w:r>
    </w:p>
    <w:p w14:paraId="6D1D199B" w14:textId="77777777" w:rsidR="00DC2398" w:rsidRDefault="00000000">
      <w:pPr>
        <w:spacing w:line="209" w:lineRule="auto"/>
        <w:rPr>
          <w:rFonts w:ascii="メイリオ" w:eastAsia="メイリオ" w:hAnsi="メイリオ" w:cs="メイリオ"/>
          <w:b/>
          <w:bCs/>
          <w:sz w:val="20"/>
          <w:szCs w:val="20"/>
        </w:rPr>
      </w:pPr>
      <w:r>
        <w:rPr>
          <w:rFonts w:ascii="メイリオ" w:eastAsia="メイリオ" w:hAnsi="メイリオ" w:cs="メイリオ"/>
          <w:b/>
          <w:bCs/>
          <w:sz w:val="20"/>
          <w:szCs w:val="20"/>
        </w:rPr>
        <w:t>▼製品概要</w:t>
      </w:r>
    </w:p>
    <w:p w14:paraId="106C3CA2"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タイトル：『ミナシゴノシゴト』</w:t>
      </w:r>
    </w:p>
    <w:p w14:paraId="235EC6EE" w14:textId="3CF0DA14"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プラットフォーム：PC（ブラウザ版）/ </w:t>
      </w:r>
      <w:r w:rsidR="000E28AB">
        <w:rPr>
          <w:rFonts w:ascii="メイリオ" w:eastAsia="メイリオ" w:hAnsi="メイリオ" w:cs="メイリオ" w:hint="eastAsia"/>
          <w:sz w:val="20"/>
          <w:szCs w:val="20"/>
        </w:rPr>
        <w:t>スマートフォン</w:t>
      </w:r>
      <w:r>
        <w:rPr>
          <w:rFonts w:ascii="メイリオ" w:eastAsia="メイリオ" w:hAnsi="メイリオ" w:cs="メイリオ"/>
          <w:sz w:val="20"/>
          <w:szCs w:val="20"/>
        </w:rPr>
        <w:t>（ブラウザ版）/ App Store / Google Play</w:t>
      </w:r>
    </w:p>
    <w:p w14:paraId="06025528"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利用料金：基本無料プレイ（ゲーム内課金あり）</w:t>
      </w:r>
    </w:p>
    <w:p w14:paraId="228997F4"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ジャンル：ターン制コマンドバトルRPG</w:t>
      </w:r>
    </w:p>
    <w:p w14:paraId="13973CDE"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権利表記：©2020EXNOA LLC / whomor.inc / AREAREA STUDIO</w:t>
      </w:r>
    </w:p>
    <w:p w14:paraId="2C06C03B" w14:textId="77777777" w:rsidR="00DC2398" w:rsidRDefault="00DC2398">
      <w:pPr>
        <w:spacing w:line="209" w:lineRule="auto"/>
        <w:rPr>
          <w:rFonts w:ascii="メイリオ" w:eastAsia="メイリオ" w:hAnsi="メイリオ" w:cs="メイリオ"/>
          <w:sz w:val="20"/>
          <w:szCs w:val="20"/>
        </w:rPr>
      </w:pPr>
    </w:p>
    <w:p w14:paraId="1A095806" w14:textId="77777777" w:rsidR="00DC2398"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7382A7AE" w14:textId="77777777" w:rsidR="00DC2398"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7667C5AE" w14:textId="77777777" w:rsidR="00DC2398"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06178DA4" w14:textId="77777777" w:rsidR="00DC2398"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6">
        <w:r>
          <w:rPr>
            <w:rFonts w:ascii="メイリオ" w:eastAsia="メイリオ" w:hAnsi="メイリオ" w:cs="メイリオ"/>
            <w:color w:val="0000FF"/>
            <w:sz w:val="20"/>
            <w:szCs w:val="20"/>
            <w:u w:val="single"/>
          </w:rPr>
          <w:t>dmmgames-press@dmm.com</w:t>
        </w:r>
      </w:hyperlink>
    </w:p>
    <w:p w14:paraId="50A16F92" w14:textId="77777777" w:rsidR="00DC2398" w:rsidRDefault="00DC2398">
      <w:pPr>
        <w:widowControl/>
        <w:jc w:val="left"/>
        <w:rPr>
          <w:rFonts w:ascii="メイリオ" w:eastAsia="メイリオ" w:hAnsi="メイリオ" w:cs="メイリオ"/>
          <w:sz w:val="20"/>
          <w:szCs w:val="20"/>
        </w:rPr>
      </w:pPr>
    </w:p>
    <w:sectPr w:rsidR="00DC2398">
      <w:footerReference w:type="default" r:id="rId27"/>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4124C" w14:textId="77777777" w:rsidR="00BC305E" w:rsidRDefault="00BC305E">
      <w:r>
        <w:separator/>
      </w:r>
    </w:p>
  </w:endnote>
  <w:endnote w:type="continuationSeparator" w:id="0">
    <w:p w14:paraId="648B9AD3" w14:textId="77777777" w:rsidR="00BC305E" w:rsidRDefault="00BC3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embedRegular r:id="rId1" w:fontKey="{A0E21AE3-80C6-453F-ABF6-CE8AF91AD40E}"/>
    <w:embedBold r:id="rId2" w:fontKey="{62E12B67-2780-4E12-B10F-36C9A945A14E}"/>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auto"/>
    <w:pitch w:val="default"/>
    <w:embedItalic r:id="rId3" w:fontKey="{0213FDF4-E28B-4EA7-9698-F2E85622D3BD}"/>
  </w:font>
  <w:font w:name="メイリオ">
    <w:panose1 w:val="020B0604030504040204"/>
    <w:charset w:val="80"/>
    <w:family w:val="modern"/>
    <w:pitch w:val="variable"/>
    <w:sig w:usb0="E00002FF" w:usb1="6AC7FFFF" w:usb2="08000012" w:usb3="00000000" w:csb0="0002009F" w:csb1="00000000"/>
    <w:embedRegular r:id="rId4" w:subsetted="1" w:fontKey="{545FD0DE-E504-4018-92C8-BFCD90A11210}"/>
    <w:embedBold r:id="rId5" w:subsetted="1" w:fontKey="{56522534-42DE-4C84-BA7C-A8E7AE67109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673619" w14:textId="77777777" w:rsidR="00DC2398"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F83E7F">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F83E7F">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FA5D04" w14:textId="77777777" w:rsidR="00BC305E" w:rsidRDefault="00BC305E">
      <w:r>
        <w:separator/>
      </w:r>
    </w:p>
  </w:footnote>
  <w:footnote w:type="continuationSeparator" w:id="0">
    <w:p w14:paraId="2C4298A6" w14:textId="77777777" w:rsidR="00BC305E" w:rsidRDefault="00BC305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2398"/>
    <w:rsid w:val="000E28AB"/>
    <w:rsid w:val="00BC305E"/>
    <w:rsid w:val="00D50D51"/>
    <w:rsid w:val="00DC2398"/>
    <w:rsid w:val="00F83E7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C34001A"/>
  <w15:docId w15:val="{E879552A-167B-40A4-9B6B-D1858F6762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g"/><Relationship Id="rId18" Type="http://schemas.openxmlformats.org/officeDocument/2006/relationships/image" Target="media/image9.jpg"/><Relationship Id="rId26"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hyperlink" Target="http://games.dmm.com/detail/minashigo/" TargetMode="External"/><Relationship Id="rId7" Type="http://schemas.openxmlformats.org/officeDocument/2006/relationships/image" Target="media/image1.png"/><Relationship Id="rId12" Type="http://schemas.openxmlformats.org/officeDocument/2006/relationships/image" Target="media/image4.jpg"/><Relationship Id="rId17" Type="http://schemas.openxmlformats.org/officeDocument/2006/relationships/image" Target="media/image8.jpg"/><Relationship Id="rId25" Type="http://schemas.openxmlformats.org/officeDocument/2006/relationships/hyperlink" Target="https://x.com/MNSG_official" TargetMode="External"/><Relationship Id="rId2" Type="http://schemas.openxmlformats.org/officeDocument/2006/relationships/styles" Target="styles.xml"/><Relationship Id="rId16" Type="http://schemas.openxmlformats.org/officeDocument/2006/relationships/hyperlink" Target="https://minashigo-5th-anv.dmmgames-official.com/" TargetMode="External"/><Relationship Id="rId20" Type="http://schemas.openxmlformats.org/officeDocument/2006/relationships/image" Target="media/image11.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hyperlink" Target="https://entry-site.minashigo-yusya.com/" TargetMode="Externa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hyperlink" Target="https://play.google.com/store/apps/details?id=com.dmm.games.minashigonoshigoto" TargetMode="External"/><Relationship Id="rId28" Type="http://schemas.openxmlformats.org/officeDocument/2006/relationships/fontTable" Target="fontTable.xml"/><Relationship Id="rId10" Type="http://schemas.openxmlformats.org/officeDocument/2006/relationships/hyperlink" Target="https://entry-site.minashigo-yusya.com/" TargetMode="External"/><Relationship Id="rId19" Type="http://schemas.openxmlformats.org/officeDocument/2006/relationships/image" Target="media/image10.jpg"/><Relationship Id="rId4" Type="http://schemas.openxmlformats.org/officeDocument/2006/relationships/webSettings" Target="webSettings.xml"/><Relationship Id="rId9" Type="http://schemas.openxmlformats.org/officeDocument/2006/relationships/hyperlink" Target="https://games.dmm.com/" TargetMode="External"/><Relationship Id="rId14" Type="http://schemas.openxmlformats.org/officeDocument/2006/relationships/image" Target="media/image6.jpg"/><Relationship Id="rId22" Type="http://schemas.openxmlformats.org/officeDocument/2006/relationships/hyperlink" Target="https://apps.apple.com/jp/app/id1566970871" TargetMode="External"/><Relationship Id="rId27"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7C/JRcUsXZARijw1JxylbmcJaZA==">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420</Words>
  <Characters>2397</Characters>
  <Application>Microsoft Office Word</Application>
  <DocSecurity>0</DocSecurity>
  <Lines>19</Lines>
  <Paragraphs>5</Paragraphs>
  <ScaleCrop>false</ScaleCrop>
  <Company/>
  <LinksUpToDate>false</LinksUpToDate>
  <CharactersWithSpaces>2812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片岡 実香</cp:lastModifiedBy>
  <cp:revision>3</cp:revision>
  <dcterms:created xsi:type="dcterms:W3CDTF">2026-02-12T09:20:00Z</dcterms:created>
  <dcterms:modified xsi:type="dcterms:W3CDTF">2026-02-12T09:29:00Z</dcterms:modified>
</cp:coreProperties>
</file>